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48E" w:rsidRDefault="00CF048E" w:rsidP="001C4D5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3C5BB0" w:rsidRDefault="001C4D54" w:rsidP="001C4D54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CF048E">
        <w:rPr>
          <w:rFonts w:ascii="Times New Roman" w:hAnsi="Times New Roman" w:cs="Times New Roman"/>
          <w:b/>
          <w:bCs/>
          <w:sz w:val="72"/>
          <w:szCs w:val="72"/>
        </w:rPr>
        <w:t>VÁNOČNÍ JARMARK V</w:t>
      </w:r>
      <w:r w:rsidR="00CF048E">
        <w:rPr>
          <w:rFonts w:ascii="Times New Roman" w:hAnsi="Times New Roman" w:cs="Times New Roman"/>
          <w:b/>
          <w:bCs/>
          <w:sz w:val="72"/>
          <w:szCs w:val="72"/>
        </w:rPr>
        <w:t> </w:t>
      </w:r>
      <w:r w:rsidRPr="00CF048E">
        <w:rPr>
          <w:rFonts w:ascii="Times New Roman" w:hAnsi="Times New Roman" w:cs="Times New Roman"/>
          <w:b/>
          <w:bCs/>
          <w:sz w:val="72"/>
          <w:szCs w:val="72"/>
        </w:rPr>
        <w:t>MŠ</w:t>
      </w:r>
    </w:p>
    <w:p w:rsidR="00CF048E" w:rsidRPr="00CF048E" w:rsidRDefault="00CF048E" w:rsidP="001C4D5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72"/>
          <w:szCs w:val="72"/>
        </w:rPr>
        <w:t xml:space="preserve"> </w:t>
      </w:r>
    </w:p>
    <w:p w:rsidR="00CA15BC" w:rsidRPr="00CF048E" w:rsidRDefault="001C4D54" w:rsidP="00CA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048E">
        <w:rPr>
          <w:rFonts w:ascii="Times New Roman" w:hAnsi="Times New Roman" w:cs="Times New Roman"/>
          <w:sz w:val="28"/>
          <w:szCs w:val="28"/>
        </w:rPr>
        <w:t>RÁDI BYCHOM VÁS</w:t>
      </w:r>
      <w:r w:rsidR="00CA15BC" w:rsidRPr="00CF048E">
        <w:rPr>
          <w:rFonts w:ascii="Times New Roman" w:hAnsi="Times New Roman" w:cs="Times New Roman"/>
          <w:sz w:val="28"/>
          <w:szCs w:val="28"/>
        </w:rPr>
        <w:t xml:space="preserve"> TÍMTO</w:t>
      </w:r>
      <w:r w:rsidRPr="00CF048E">
        <w:rPr>
          <w:rFonts w:ascii="Times New Roman" w:hAnsi="Times New Roman" w:cs="Times New Roman"/>
          <w:sz w:val="28"/>
          <w:szCs w:val="28"/>
        </w:rPr>
        <w:t xml:space="preserve"> P</w:t>
      </w:r>
      <w:r w:rsidR="00CF048E" w:rsidRPr="00CF048E">
        <w:rPr>
          <w:rFonts w:ascii="Times New Roman" w:hAnsi="Times New Roman" w:cs="Times New Roman"/>
          <w:sz w:val="28"/>
          <w:szCs w:val="28"/>
        </w:rPr>
        <w:t>ŘI</w:t>
      </w:r>
      <w:r w:rsidRPr="00CF048E">
        <w:rPr>
          <w:rFonts w:ascii="Times New Roman" w:hAnsi="Times New Roman" w:cs="Times New Roman"/>
          <w:sz w:val="28"/>
          <w:szCs w:val="28"/>
        </w:rPr>
        <w:t xml:space="preserve">ZVALI NA </w:t>
      </w:r>
      <w:r w:rsidRPr="00CF048E">
        <w:rPr>
          <w:rFonts w:ascii="Times New Roman" w:hAnsi="Times New Roman" w:cs="Times New Roman"/>
          <w:b/>
          <w:bCs/>
          <w:sz w:val="28"/>
          <w:szCs w:val="28"/>
        </w:rPr>
        <w:t>VÁNOČNÍ JARMARK</w:t>
      </w:r>
      <w:r w:rsidRPr="00CF048E">
        <w:rPr>
          <w:rFonts w:ascii="Times New Roman" w:hAnsi="Times New Roman" w:cs="Times New Roman"/>
          <w:sz w:val="28"/>
          <w:szCs w:val="28"/>
        </w:rPr>
        <w:t>,</w:t>
      </w:r>
      <w:r w:rsidR="00CA15BC" w:rsidRPr="00CF048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A15BC" w:rsidRPr="00CF048E" w:rsidRDefault="00CA15BC" w:rsidP="00CA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048E">
        <w:rPr>
          <w:rFonts w:ascii="Times New Roman" w:hAnsi="Times New Roman" w:cs="Times New Roman"/>
          <w:sz w:val="28"/>
          <w:szCs w:val="28"/>
        </w:rPr>
        <w:t xml:space="preserve">        </w:t>
      </w:r>
      <w:r w:rsidR="001C4D54" w:rsidRPr="00CF048E">
        <w:rPr>
          <w:rFonts w:ascii="Times New Roman" w:hAnsi="Times New Roman" w:cs="Times New Roman"/>
          <w:sz w:val="28"/>
          <w:szCs w:val="28"/>
        </w:rPr>
        <w:t>KTERÝ BUDE PROBÍHAT V PROSTORÁCH MŠ V ADVENTNÍM ČASE</w:t>
      </w:r>
    </w:p>
    <w:p w:rsidR="001C4D54" w:rsidRDefault="000A1F1E" w:rsidP="001C4D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(28.</w:t>
      </w:r>
      <w:r w:rsidR="001B66D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C4D54" w:rsidRPr="00CF048E">
        <w:rPr>
          <w:rFonts w:ascii="Times New Roman" w:hAnsi="Times New Roman" w:cs="Times New Roman"/>
          <w:sz w:val="28"/>
          <w:szCs w:val="28"/>
        </w:rPr>
        <w:t xml:space="preserve"> – 17. 12. 2021)</w:t>
      </w:r>
    </w:p>
    <w:p w:rsidR="00CF048E" w:rsidRPr="00CF048E" w:rsidRDefault="00CF048E" w:rsidP="001C4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15BC" w:rsidRPr="00CF048E" w:rsidRDefault="001C4D54" w:rsidP="00CA15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F048E">
        <w:rPr>
          <w:rFonts w:ascii="Times New Roman" w:hAnsi="Times New Roman" w:cs="Times New Roman"/>
          <w:sz w:val="28"/>
          <w:szCs w:val="28"/>
        </w:rPr>
        <w:t>VÝT</w:t>
      </w:r>
      <w:r w:rsidR="00CA15BC" w:rsidRPr="00CF048E">
        <w:rPr>
          <w:rFonts w:ascii="Times New Roman" w:hAnsi="Times New Roman" w:cs="Times New Roman"/>
          <w:sz w:val="28"/>
          <w:szCs w:val="28"/>
        </w:rPr>
        <w:t>E</w:t>
      </w:r>
      <w:r w:rsidRPr="00CF048E">
        <w:rPr>
          <w:rFonts w:ascii="Times New Roman" w:hAnsi="Times New Roman" w:cs="Times New Roman"/>
          <w:sz w:val="28"/>
          <w:szCs w:val="28"/>
        </w:rPr>
        <w:t>ŽEK BUDE V</w:t>
      </w:r>
      <w:r w:rsidR="00CA15BC" w:rsidRPr="00CF048E">
        <w:rPr>
          <w:rFonts w:ascii="Times New Roman" w:hAnsi="Times New Roman" w:cs="Times New Roman"/>
          <w:sz w:val="28"/>
          <w:szCs w:val="28"/>
        </w:rPr>
        <w:t>Ě</w:t>
      </w:r>
      <w:r w:rsidRPr="00CF048E">
        <w:rPr>
          <w:rFonts w:ascii="Times New Roman" w:hAnsi="Times New Roman" w:cs="Times New Roman"/>
          <w:sz w:val="28"/>
          <w:szCs w:val="28"/>
        </w:rPr>
        <w:t>NOVÁN</w:t>
      </w:r>
    </w:p>
    <w:p w:rsidR="001C4D54" w:rsidRPr="00CF048E" w:rsidRDefault="001C4D54" w:rsidP="00CA15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F048E">
        <w:rPr>
          <w:rFonts w:ascii="Times New Roman" w:hAnsi="Times New Roman" w:cs="Times New Roman"/>
          <w:b/>
          <w:bCs/>
          <w:sz w:val="32"/>
          <w:szCs w:val="32"/>
          <w:u w:val="single"/>
        </w:rPr>
        <w:t>ČTYŘNOHÝM KAMARÁDŮM Z RODINNÉHO AZYLU DEJ PAC</w:t>
      </w:r>
    </w:p>
    <w:p w:rsidR="00CA15BC" w:rsidRPr="00CF048E" w:rsidRDefault="00CA15BC" w:rsidP="00CA15BC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CA15BC" w:rsidRPr="00CF048E" w:rsidRDefault="00CA15BC" w:rsidP="00CA15BC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F048E">
        <w:rPr>
          <w:rFonts w:ascii="Times New Roman" w:hAnsi="Times New Roman" w:cs="Times New Roman"/>
          <w:b/>
          <w:bCs/>
          <w:sz w:val="44"/>
          <w:szCs w:val="44"/>
        </w:rPr>
        <w:t>JAK MŮŽETE POMOCI?</w:t>
      </w:r>
    </w:p>
    <w:p w:rsidR="00CA15BC" w:rsidRDefault="00CA15BC" w:rsidP="00CA15B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5BC" w:rsidRPr="00CF048E" w:rsidRDefault="00CA15BC" w:rsidP="00CA15B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CF048E">
        <w:rPr>
          <w:rFonts w:ascii="Times New Roman" w:hAnsi="Times New Roman" w:cs="Times New Roman"/>
          <w:sz w:val="36"/>
          <w:szCs w:val="36"/>
        </w:rPr>
        <w:t>finančním příspěvkem v libovolné výši do označené kasičky</w:t>
      </w:r>
    </w:p>
    <w:p w:rsidR="00CA15BC" w:rsidRPr="00CF048E" w:rsidRDefault="00CA15BC" w:rsidP="00CA15B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CF048E">
        <w:rPr>
          <w:rFonts w:ascii="Times New Roman" w:hAnsi="Times New Roman" w:cs="Times New Roman"/>
          <w:sz w:val="36"/>
          <w:szCs w:val="36"/>
        </w:rPr>
        <w:t>koupí keramického zápichu, keramické ozdoby …</w:t>
      </w:r>
    </w:p>
    <w:p w:rsidR="00C663EC" w:rsidRDefault="00CF048E" w:rsidP="00C663E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CF048E">
        <w:rPr>
          <w:rFonts w:ascii="Times New Roman" w:hAnsi="Times New Roman" w:cs="Times New Roman"/>
          <w:sz w:val="36"/>
          <w:szCs w:val="36"/>
        </w:rPr>
        <w:t>donáškou pamlsků, hraček, granulí, konzerv…</w:t>
      </w:r>
    </w:p>
    <w:p w:rsidR="000A1F1E" w:rsidRPr="000A1F1E" w:rsidRDefault="000A1F1E" w:rsidP="000A1F1E">
      <w:pPr>
        <w:pStyle w:val="Odstavecseseznamem"/>
        <w:spacing w:after="0"/>
        <w:rPr>
          <w:rFonts w:ascii="Times New Roman" w:hAnsi="Times New Roman" w:cs="Times New Roman"/>
          <w:sz w:val="36"/>
          <w:szCs w:val="36"/>
        </w:rPr>
      </w:pPr>
      <w:r w:rsidRPr="000A1F1E">
        <w:rPr>
          <w:rFonts w:ascii="Times New Roman" w:hAnsi="Times New Roman" w:cs="Times New Roman"/>
          <w:sz w:val="36"/>
          <w:szCs w:val="36"/>
        </w:rPr>
        <w:t>A čím v Azylu krmí? Převážně granulemi zn. Calibra, Brit, Brit Care. Kromě toho, že se jedná o české výrobce, deklarují, že granule nejsou neeticky testovány na zvířatech. Dále uvítají konzervy zn. Animonda, které jej</w:t>
      </w:r>
      <w:r>
        <w:rPr>
          <w:rFonts w:ascii="Times New Roman" w:hAnsi="Times New Roman" w:cs="Times New Roman"/>
          <w:sz w:val="36"/>
          <w:szCs w:val="36"/>
        </w:rPr>
        <w:t>í</w:t>
      </w:r>
      <w:r w:rsidRPr="000A1F1E">
        <w:rPr>
          <w:rFonts w:ascii="Times New Roman" w:hAnsi="Times New Roman" w:cs="Times New Roman"/>
          <w:sz w:val="36"/>
          <w:szCs w:val="36"/>
        </w:rPr>
        <w:t>m svěřencům moc chutnají.</w:t>
      </w:r>
    </w:p>
    <w:p w:rsidR="00C663EC" w:rsidRDefault="00C663EC" w:rsidP="00C663EC">
      <w:pPr>
        <w:pStyle w:val="Odstavecseseznamem"/>
        <w:spacing w:after="0"/>
        <w:rPr>
          <w:rFonts w:ascii="Times New Roman" w:hAnsi="Times New Roman" w:cs="Times New Roman"/>
          <w:sz w:val="36"/>
          <w:szCs w:val="36"/>
        </w:rPr>
      </w:pPr>
    </w:p>
    <w:p w:rsidR="00C663EC" w:rsidRDefault="00C663EC" w:rsidP="00C663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Další možnosti pomoci naleznete přímo na stránkách azylového domu DEJ PAC </w:t>
      </w:r>
      <w:hyperlink r:id="rId5" w:history="1">
        <w:r w:rsidRPr="005E3B5A">
          <w:rPr>
            <w:rStyle w:val="Hypertextovodkaz"/>
            <w:rFonts w:ascii="Times New Roman" w:hAnsi="Times New Roman" w:cs="Times New Roman"/>
            <w:sz w:val="36"/>
            <w:szCs w:val="36"/>
          </w:rPr>
          <w:t>https://psiprani.cz/jak-prispet/</w:t>
        </w:r>
      </w:hyperlink>
    </w:p>
    <w:p w:rsidR="00C663EC" w:rsidRPr="00C663EC" w:rsidRDefault="00C663EC" w:rsidP="00C663E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F048E" w:rsidRDefault="00CF048E" w:rsidP="00CF048E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663EC" w:rsidRDefault="00CF048E" w:rsidP="00CF04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ZAPOJÍTE-LI SE, </w:t>
      </w:r>
    </w:p>
    <w:p w:rsidR="00CF048E" w:rsidRDefault="00CF048E" w:rsidP="00CF04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NÁLEŽÍ VÁM VÝSADNÍ PRÁVO PODÍLET SE </w:t>
      </w:r>
      <w:r w:rsidR="00C663EC">
        <w:rPr>
          <w:rFonts w:ascii="Times New Roman" w:hAnsi="Times New Roman" w:cs="Times New Roman"/>
          <w:sz w:val="36"/>
          <w:szCs w:val="36"/>
        </w:rPr>
        <w:t xml:space="preserve"> NA </w:t>
      </w:r>
      <w:r>
        <w:rPr>
          <w:rFonts w:ascii="Times New Roman" w:hAnsi="Times New Roman" w:cs="Times New Roman"/>
          <w:sz w:val="36"/>
          <w:szCs w:val="36"/>
        </w:rPr>
        <w:t xml:space="preserve">OZDOBENÍ NAŠEHO VÁNOČNÍHO STROMU, </w:t>
      </w:r>
    </w:p>
    <w:p w:rsidR="00C663EC" w:rsidRDefault="00CF048E" w:rsidP="00CF04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A TO KOSTIČKOU ČI VÁNOČNÍ OZDOBOU, </w:t>
      </w:r>
    </w:p>
    <w:p w:rsidR="00CF048E" w:rsidRDefault="00CF048E" w:rsidP="00CF04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KTEROU SI VYBERETE </w:t>
      </w:r>
      <w:r w:rsidR="00C663EC" w:rsidRPr="00C663EC">
        <w:rPr>
          <w:rFonts w:ascii="Segoe UI Emoji" w:eastAsia="Segoe UI Emoji" w:hAnsi="Segoe UI Emoji" w:cs="Segoe UI Emoji"/>
          <w:sz w:val="36"/>
          <w:szCs w:val="36"/>
        </w:rPr>
        <w:t>😊</w:t>
      </w:r>
    </w:p>
    <w:p w:rsidR="00C663EC" w:rsidRDefault="00C663EC" w:rsidP="00CF04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(1 dobrý skutek = 1 ozdoba či kostička)</w:t>
      </w:r>
    </w:p>
    <w:p w:rsidR="00CF048E" w:rsidRDefault="00CF048E" w:rsidP="00CF048E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C4D54" w:rsidRPr="00CF048E" w:rsidRDefault="001C4D54" w:rsidP="001C4D54">
      <w:pPr>
        <w:rPr>
          <w:rFonts w:ascii="Times New Roman" w:hAnsi="Times New Roman" w:cs="Times New Roman"/>
          <w:b/>
          <w:bCs/>
          <w:sz w:val="36"/>
          <w:szCs w:val="36"/>
        </w:rPr>
      </w:pPr>
    </w:p>
    <w:sectPr w:rsidR="001C4D54" w:rsidRPr="00CF048E" w:rsidSect="00CF04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A1FF3"/>
    <w:multiLevelType w:val="hybridMultilevel"/>
    <w:tmpl w:val="F80C71D0"/>
    <w:lvl w:ilvl="0" w:tplc="E9DC34FC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compat/>
  <w:rsids>
    <w:rsidRoot w:val="001C4D54"/>
    <w:rsid w:val="000A1F1E"/>
    <w:rsid w:val="001B66D7"/>
    <w:rsid w:val="001C4D54"/>
    <w:rsid w:val="003C5BB0"/>
    <w:rsid w:val="00474C43"/>
    <w:rsid w:val="004C4CBA"/>
    <w:rsid w:val="00C663EC"/>
    <w:rsid w:val="00CA15BC"/>
    <w:rsid w:val="00CF0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15B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63E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663E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iprani.cz/jak-prisp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Kupcová</dc:creator>
  <cp:lastModifiedBy>MŠ Pražská</cp:lastModifiedBy>
  <cp:revision>4</cp:revision>
  <dcterms:created xsi:type="dcterms:W3CDTF">2021-11-24T09:25:00Z</dcterms:created>
  <dcterms:modified xsi:type="dcterms:W3CDTF">2021-11-24T09:35:00Z</dcterms:modified>
</cp:coreProperties>
</file>